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7A16" w14:textId="301C8B78" w:rsidR="00110DFC" w:rsidRDefault="00110DFC" w:rsidP="002A4F4D"/>
    <w:p w14:paraId="521F59E7" w14:textId="17C8CE8F" w:rsidR="0062443A" w:rsidRDefault="0062443A" w:rsidP="002A4F4D"/>
    <w:p w14:paraId="0DA8FD0C" w14:textId="27007892" w:rsidR="0062443A" w:rsidRDefault="0062443A" w:rsidP="002A4F4D"/>
    <w:p w14:paraId="581E5041" w14:textId="1DF9B7F0" w:rsidR="0062443A" w:rsidRDefault="0062443A" w:rsidP="002A4F4D"/>
    <w:p w14:paraId="2E789ADF" w14:textId="146A0B5C" w:rsidR="004F78A2" w:rsidRPr="0070553C" w:rsidRDefault="0070553C" w:rsidP="004F78A2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en-US"/>
        </w:rPr>
      </w:pPr>
      <w:r w:rsidRPr="0070553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en-US"/>
        </w:rPr>
        <w:t>Dec 2</w:t>
      </w:r>
      <w:r w:rsidR="009D7C4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en-US"/>
        </w:rPr>
        <w:t>6</w:t>
      </w:r>
      <w:r w:rsidRPr="0070553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en-US"/>
        </w:rPr>
        <w:t>, 2022</w:t>
      </w:r>
    </w:p>
    <w:p w14:paraId="1012425D" w14:textId="28040B8F" w:rsidR="0062443A" w:rsidRDefault="0062443A" w:rsidP="002A4F4D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To whom it may concern, </w:t>
      </w:r>
    </w:p>
    <w:p w14:paraId="3E3C284B" w14:textId="24E299B1" w:rsidR="0070553C" w:rsidRDefault="0070553C" w:rsidP="002A4F4D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</w:p>
    <w:p w14:paraId="242EE9FA" w14:textId="33A010A7" w:rsidR="0070553C" w:rsidRDefault="0070553C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This letter is to confirm that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Karina Collins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is duly enrolled </w:t>
      </w:r>
      <w:r w:rsidR="00467E5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as a student at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the University of Alabama</w:t>
      </w:r>
      <w:r w:rsidR="00467E5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.</w:t>
      </w:r>
    </w:p>
    <w:p w14:paraId="6D070D93" w14:textId="42A0B823" w:rsidR="0070553C" w:rsidRDefault="0070553C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</w:p>
    <w:p w14:paraId="1851A4E9" w14:textId="0101B2CE" w:rsidR="0070553C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Ms.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Collins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is enrolled as a student in the College of Human Environmental Sciences (CHES) in the Department of Health Science.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Karina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is working towards her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bachelor’s degree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in Public Health, with a concentration in Health Education and Promotion and a minor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in Global &amp; Cultural Perspectives. 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She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is classified as a Senior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who holds an overall University GPA of 3.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494.</w:t>
      </w:r>
    </w:p>
    <w:p w14:paraId="72C5176A" w14:textId="234D6BF5" w:rsidR="00467E58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</w:p>
    <w:p w14:paraId="55CE39DE" w14:textId="1EF67D26" w:rsidR="00467E58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I </w:t>
      </w:r>
      <w:r w:rsidR="003B0D6F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have served as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Karina’s</w:t>
      </w:r>
      <w:r w:rsidR="003B0D6F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academic advisor for the past semester in the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Department of Health Science’s public health program</w:t>
      </w:r>
      <w:r w:rsidR="003B0D6F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. During this time, I have had the pleasure to </w:t>
      </w:r>
      <w:r w:rsidR="009D7C4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collaborate with her and assist her in achieving her goals as a student and working professional in the field. </w:t>
      </w:r>
    </w:p>
    <w:p w14:paraId="01AE5D4A" w14:textId="193D9682" w:rsidR="00467E58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</w:p>
    <w:p w14:paraId="49E7D971" w14:textId="4114D44A" w:rsidR="00E80141" w:rsidRPr="00467E58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Any support or collaboration you will grant her will be highly appreciated</w:t>
      </w:r>
    </w:p>
    <w:p w14:paraId="5C2D149D" w14:textId="24C6C0FD" w:rsidR="00467E58" w:rsidRDefault="00467E58" w:rsidP="00467E58">
      <w:pPr>
        <w:spacing w:line="48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</w:p>
    <w:p w14:paraId="77E65E6F" w14:textId="77777777" w:rsidR="003B0D6F" w:rsidRPr="00E80141" w:rsidRDefault="003B0D6F" w:rsidP="00467E58">
      <w:pPr>
        <w:spacing w:line="48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</w:p>
    <w:p w14:paraId="007B765A" w14:textId="6FE8ED7F" w:rsidR="00D27A5D" w:rsidRPr="00E80141" w:rsidRDefault="00592CF0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Cordially, </w:t>
      </w:r>
    </w:p>
    <w:p w14:paraId="4A883FD4" w14:textId="77777777" w:rsidR="00592CF0" w:rsidRPr="00E80141" w:rsidRDefault="00592CF0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Isabella McVeagh, MPH</w:t>
      </w:r>
    </w:p>
    <w:p w14:paraId="7AE4AA84" w14:textId="30402C28" w:rsidR="00D27A5D" w:rsidRPr="00E80141" w:rsidRDefault="00592CF0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Instructo</w:t>
      </w:r>
      <w:r w:rsidR="00FA7238"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>r</w:t>
      </w:r>
      <w:r w:rsidR="0070553C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and Academic Advisor</w:t>
      </w:r>
    </w:p>
    <w:p w14:paraId="49004309" w14:textId="316E93F9" w:rsidR="008B2B23" w:rsidRPr="00E80141" w:rsidRDefault="00592CF0" w:rsidP="00467E58">
      <w:pPr>
        <w:spacing w:line="480" w:lineRule="auto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</w:pPr>
      <w:r w:rsidRPr="00E8014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Department of Health Sciences, University of Alabama </w:t>
      </w:r>
    </w:p>
    <w:sectPr w:rsidR="008B2B23" w:rsidRPr="00E80141" w:rsidSect="002A4F4D"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3ED9" w14:textId="77777777" w:rsidR="00C676E7" w:rsidRDefault="00C676E7" w:rsidP="00361D24">
      <w:r>
        <w:separator/>
      </w:r>
    </w:p>
  </w:endnote>
  <w:endnote w:type="continuationSeparator" w:id="0">
    <w:p w14:paraId="6EFF5DAB" w14:textId="77777777" w:rsidR="00C676E7" w:rsidRDefault="00C676E7" w:rsidP="003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g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toneSansIIITCStd-Bk">
    <w:altName w:val="Arial"/>
    <w:panose1 w:val="020B0604020202020204"/>
    <w:charset w:val="00"/>
    <w:family w:val="auto"/>
    <w:pitch w:val="variable"/>
    <w:sig w:usb0="800000AF" w:usb1="5000205B" w:usb2="00000000" w:usb3="00000000" w:csb0="00000001" w:csb1="00000000"/>
  </w:font>
  <w:font w:name="Stone Sans II ITC Std Bk">
    <w:altName w:val="Calibri"/>
    <w:panose1 w:val="020B0604020202020204"/>
    <w:charset w:val="4D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A88E" w14:textId="4E29A697" w:rsidR="002A4F4D" w:rsidRDefault="002A4F4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8DE46" wp14:editId="6D18C06B">
              <wp:simplePos x="0" y="0"/>
              <wp:positionH relativeFrom="column">
                <wp:posOffset>-521335</wp:posOffset>
              </wp:positionH>
              <wp:positionV relativeFrom="paragraph">
                <wp:posOffset>-128270</wp:posOffset>
              </wp:positionV>
              <wp:extent cx="6519672" cy="39319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672" cy="3931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9A719" w14:textId="77777777" w:rsidR="002A4F4D" w:rsidRDefault="002A4F4D" w:rsidP="002A4F4D">
                          <w:pPr>
                            <w:jc w:val="center"/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</w:pPr>
                        </w:p>
                        <w:p w14:paraId="041C565B" w14:textId="28EA2BA3" w:rsidR="002A4F4D" w:rsidRPr="0003012D" w:rsidRDefault="002A4F4D" w:rsidP="002A4F4D">
                          <w:pPr>
                            <w:jc w:val="center"/>
                            <w:rPr>
                              <w:rFonts w:ascii="Stone Sans II ITC Std Bk" w:hAnsi="Stone Sans II ITC Std Bk"/>
                              <w:color w:val="656F7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="00EC6902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10</w:t>
                          </w:r>
                          <w:r w:rsidR="00D3792D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1</w:t>
                          </w:r>
                          <w:r w:rsidRPr="00BB6FED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 xml:space="preserve"> R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ussell Hall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BB6FED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Box 8703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1</w:t>
                          </w:r>
                          <w:r w:rsidR="00EC6902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BB6FED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Tuscaloosa, AL 354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87-031</w:t>
                          </w:r>
                          <w:r w:rsidR="00EC6902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205-348-9087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</w:rPr>
                            <w:t>www.health.ches.ua.edu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8DE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05pt;margin-top:-10.1pt;width:513.3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" filled="f" stroked="f">
              <v:textbox>
                <w:txbxContent>
                  <w:p w14:paraId="65C9A719" w14:textId="77777777" w:rsidR="002A4F4D" w:rsidRDefault="002A4F4D" w:rsidP="002A4F4D">
                    <w:pPr>
                      <w:jc w:val="center"/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</w:pPr>
                  </w:p>
                  <w:p w14:paraId="041C565B" w14:textId="28EA2BA3" w:rsidR="002A4F4D" w:rsidRPr="0003012D" w:rsidRDefault="002A4F4D" w:rsidP="002A4F4D">
                    <w:pPr>
                      <w:jc w:val="center"/>
                      <w:rPr>
                        <w:rFonts w:ascii="Stone Sans II ITC Std Bk" w:hAnsi="Stone Sans II ITC Std Bk"/>
                        <w:color w:val="656F71"/>
                        <w:sz w:val="17"/>
                        <w:szCs w:val="17"/>
                      </w:rPr>
                    </w:pP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="00EC6902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10</w:t>
                    </w:r>
                    <w:r w:rsidR="00D3792D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1</w:t>
                    </w:r>
                    <w:r w:rsidRPr="00BB6FED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 xml:space="preserve"> R</w:t>
                    </w:r>
                    <w:r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ussell Hall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BB6FED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Box 8703</w:t>
                    </w:r>
                    <w:r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1</w:t>
                    </w:r>
                    <w:r w:rsidR="00EC6902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BB6FED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Tuscaloosa, AL 354</w:t>
                    </w:r>
                    <w:r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87-031</w:t>
                    </w:r>
                    <w:r w:rsidR="00EC6902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205-348-9087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</w:rPr>
                      <w:t>www.health.ches.ua.edu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69DF" w14:textId="77777777" w:rsidR="00C676E7" w:rsidRDefault="00C676E7" w:rsidP="00361D24">
      <w:r>
        <w:separator/>
      </w:r>
    </w:p>
  </w:footnote>
  <w:footnote w:type="continuationSeparator" w:id="0">
    <w:p w14:paraId="6A383501" w14:textId="77777777" w:rsidR="00C676E7" w:rsidRDefault="00C676E7" w:rsidP="0036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56E8" w14:textId="2808C5C0" w:rsidR="002A4F4D" w:rsidRDefault="002A4F4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3970FFF" wp14:editId="0BDEB872">
          <wp:simplePos x="0" y="0"/>
          <wp:positionH relativeFrom="column">
            <wp:posOffset>-320040</wp:posOffset>
          </wp:positionH>
          <wp:positionV relativeFrom="paragraph">
            <wp:posOffset>548640</wp:posOffset>
          </wp:positionV>
          <wp:extent cx="4526280" cy="5212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21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4"/>
    <w:rsid w:val="000141E8"/>
    <w:rsid w:val="000151FA"/>
    <w:rsid w:val="0003012D"/>
    <w:rsid w:val="000B1C10"/>
    <w:rsid w:val="000D54EA"/>
    <w:rsid w:val="000F5870"/>
    <w:rsid w:val="00110DFC"/>
    <w:rsid w:val="001630C6"/>
    <w:rsid w:val="0017158F"/>
    <w:rsid w:val="001B2828"/>
    <w:rsid w:val="001C3C2A"/>
    <w:rsid w:val="001E7320"/>
    <w:rsid w:val="002A4F4D"/>
    <w:rsid w:val="002C7C64"/>
    <w:rsid w:val="002D7CB7"/>
    <w:rsid w:val="002E4297"/>
    <w:rsid w:val="0030600A"/>
    <w:rsid w:val="00342306"/>
    <w:rsid w:val="00361D24"/>
    <w:rsid w:val="003704D1"/>
    <w:rsid w:val="003B0D6F"/>
    <w:rsid w:val="003F37DF"/>
    <w:rsid w:val="004135A1"/>
    <w:rsid w:val="00467E58"/>
    <w:rsid w:val="00476360"/>
    <w:rsid w:val="004F78A2"/>
    <w:rsid w:val="005329C5"/>
    <w:rsid w:val="005414B2"/>
    <w:rsid w:val="00564606"/>
    <w:rsid w:val="00570BD4"/>
    <w:rsid w:val="00590309"/>
    <w:rsid w:val="00592CF0"/>
    <w:rsid w:val="005C276E"/>
    <w:rsid w:val="005E08BE"/>
    <w:rsid w:val="00605090"/>
    <w:rsid w:val="00623293"/>
    <w:rsid w:val="0062443A"/>
    <w:rsid w:val="00646D55"/>
    <w:rsid w:val="006A56A1"/>
    <w:rsid w:val="006D239C"/>
    <w:rsid w:val="0070553C"/>
    <w:rsid w:val="007627FC"/>
    <w:rsid w:val="007647C6"/>
    <w:rsid w:val="00765272"/>
    <w:rsid w:val="0078517D"/>
    <w:rsid w:val="007916D3"/>
    <w:rsid w:val="008005AB"/>
    <w:rsid w:val="00827EBF"/>
    <w:rsid w:val="008A15F9"/>
    <w:rsid w:val="008B01C3"/>
    <w:rsid w:val="008B2B23"/>
    <w:rsid w:val="00917290"/>
    <w:rsid w:val="00992BDB"/>
    <w:rsid w:val="00993C29"/>
    <w:rsid w:val="009A73F0"/>
    <w:rsid w:val="009D7C42"/>
    <w:rsid w:val="00AA7EFA"/>
    <w:rsid w:val="00AC0AF9"/>
    <w:rsid w:val="00AC668F"/>
    <w:rsid w:val="00B45811"/>
    <w:rsid w:val="00BB0DAF"/>
    <w:rsid w:val="00BB44F5"/>
    <w:rsid w:val="00BB6FED"/>
    <w:rsid w:val="00BC1CC5"/>
    <w:rsid w:val="00BD6814"/>
    <w:rsid w:val="00C0378D"/>
    <w:rsid w:val="00C263F9"/>
    <w:rsid w:val="00C377AC"/>
    <w:rsid w:val="00C676E7"/>
    <w:rsid w:val="00C73B5F"/>
    <w:rsid w:val="00C94A9B"/>
    <w:rsid w:val="00CB129D"/>
    <w:rsid w:val="00CE1AD4"/>
    <w:rsid w:val="00CF7652"/>
    <w:rsid w:val="00D033B8"/>
    <w:rsid w:val="00D11312"/>
    <w:rsid w:val="00D16EF5"/>
    <w:rsid w:val="00D27A5D"/>
    <w:rsid w:val="00D3792D"/>
    <w:rsid w:val="00D4667E"/>
    <w:rsid w:val="00D63E59"/>
    <w:rsid w:val="00D7409E"/>
    <w:rsid w:val="00D86A68"/>
    <w:rsid w:val="00D905C7"/>
    <w:rsid w:val="00DF1292"/>
    <w:rsid w:val="00E158A9"/>
    <w:rsid w:val="00E2420D"/>
    <w:rsid w:val="00E30C60"/>
    <w:rsid w:val="00E60558"/>
    <w:rsid w:val="00E80141"/>
    <w:rsid w:val="00EA1062"/>
    <w:rsid w:val="00EC6902"/>
    <w:rsid w:val="00F559E8"/>
    <w:rsid w:val="00F573DB"/>
    <w:rsid w:val="00F600E0"/>
    <w:rsid w:val="00F84233"/>
    <w:rsid w:val="00F87995"/>
    <w:rsid w:val="00F95038"/>
    <w:rsid w:val="00FA524D"/>
    <w:rsid w:val="00FA7238"/>
    <w:rsid w:val="00FB23FF"/>
    <w:rsid w:val="00FD438A"/>
    <w:rsid w:val="00FD6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99B7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BF"/>
    <w:rPr>
      <w:rFonts w:ascii="Berling Roman" w:hAnsi="Berling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388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24"/>
    <w:rPr>
      <w:rFonts w:ascii="Berling Roman" w:hAnsi="Berling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24"/>
    <w:rPr>
      <w:rFonts w:ascii="Berling Roman" w:hAnsi="Berling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414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E68B4-609B-4B7E-8F59-9845725B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TotalCom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Moody</dc:creator>
  <cp:keywords/>
  <dc:description/>
  <cp:lastModifiedBy>Isabella McVeagh</cp:lastModifiedBy>
  <cp:revision>13</cp:revision>
  <cp:lastPrinted>2018-11-02T20:58:00Z</cp:lastPrinted>
  <dcterms:created xsi:type="dcterms:W3CDTF">2021-10-18T19:22:00Z</dcterms:created>
  <dcterms:modified xsi:type="dcterms:W3CDTF">2022-12-26T22:29:00Z</dcterms:modified>
</cp:coreProperties>
</file>