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04" w:rsidRDefault="00B832AE">
      <w:bookmarkStart w:id="0" w:name="_GoBack"/>
      <w:r>
        <w:t>The article is well written and provides results on a laboratory study comparing contamination by E.coli and coliform in samples of water. The procedures are described and the methodology explained. The literature review presents evidence of disparities in quality of water by SES. Then the results show that using a convenience sample of water sources (public water sources) there is indeed a disparity with higher contamination (6 x higher) in poorer communities. However, I do not feel this article provides any link to Health Education or Promotion. Their suggestion for the future is to ascertain if the contamination could be coming from farms too in addition to their opinion or observation (not referenced so I can’t ascertain) that it is coming from open sewage of residents. I do not feel this is a good fit for the journal nor is it a health education article.</w:t>
      </w:r>
    </w:p>
    <w:p w:rsidR="0073543B" w:rsidRDefault="0073543B">
      <w:r>
        <w:t>I have prepared a pdf document with comments and edits marked with track changes for full detail on my thoughts and recommendations. Please refer to that document for my detailed review/feedback.</w:t>
      </w:r>
      <w:bookmarkEnd w:id="0"/>
    </w:p>
    <w:sectPr w:rsidR="007354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E1" w:rsidRDefault="00E62CE1" w:rsidP="00B832AE">
      <w:pPr>
        <w:spacing w:after="0" w:line="240" w:lineRule="auto"/>
      </w:pPr>
      <w:r>
        <w:separator/>
      </w:r>
    </w:p>
  </w:endnote>
  <w:endnote w:type="continuationSeparator" w:id="0">
    <w:p w:rsidR="00E62CE1" w:rsidRDefault="00E62CE1" w:rsidP="00B8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AE" w:rsidRDefault="00B83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AE" w:rsidRDefault="00B83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AE" w:rsidRDefault="00B83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E1" w:rsidRDefault="00E62CE1" w:rsidP="00B832AE">
      <w:pPr>
        <w:spacing w:after="0" w:line="240" w:lineRule="auto"/>
      </w:pPr>
      <w:r>
        <w:separator/>
      </w:r>
    </w:p>
  </w:footnote>
  <w:footnote w:type="continuationSeparator" w:id="0">
    <w:p w:rsidR="00E62CE1" w:rsidRDefault="00E62CE1" w:rsidP="00B83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AE" w:rsidRDefault="00B83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AE" w:rsidRDefault="00B83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AE" w:rsidRDefault="00B83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24"/>
    <w:rsid w:val="0073543B"/>
    <w:rsid w:val="00861B2D"/>
    <w:rsid w:val="0091655C"/>
    <w:rsid w:val="00B832AE"/>
    <w:rsid w:val="00C80038"/>
    <w:rsid w:val="00DF6B24"/>
    <w:rsid w:val="00E6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AE"/>
  </w:style>
  <w:style w:type="paragraph" w:styleId="Footer">
    <w:name w:val="footer"/>
    <w:basedOn w:val="Normal"/>
    <w:link w:val="FooterChar"/>
    <w:uiPriority w:val="99"/>
    <w:unhideWhenUsed/>
    <w:rsid w:val="00B83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2015-03-31T18:19:00Z</dcterms:created>
  <dcterms:modified xsi:type="dcterms:W3CDTF">2015-03-31T18:24:00Z</dcterms:modified>
</cp:coreProperties>
</file>